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90292" w14:textId="47059B4A" w:rsidR="3FBC1FA2" w:rsidRDefault="3FBC1FA2" w:rsidP="63F9A901">
      <w:pPr>
        <w:spacing w:line="240" w:lineRule="auto"/>
        <w:jc w:val="center"/>
        <w:rPr>
          <w:b/>
          <w:bCs/>
          <w:sz w:val="36"/>
          <w:szCs w:val="36"/>
        </w:rPr>
      </w:pPr>
      <w:r w:rsidRPr="63F9A901">
        <w:rPr>
          <w:b/>
          <w:bCs/>
          <w:sz w:val="36"/>
          <w:szCs w:val="36"/>
        </w:rPr>
        <w:t>High Road Leadership Book Study</w:t>
      </w:r>
      <w:r w:rsidR="3AADC9B6" w:rsidRPr="63F9A901">
        <w:rPr>
          <w:b/>
          <w:bCs/>
          <w:sz w:val="36"/>
          <w:szCs w:val="36"/>
        </w:rPr>
        <w:t xml:space="preserve"> -</w:t>
      </w:r>
      <w:r w:rsidR="546A43F1" w:rsidRPr="63F9A901">
        <w:rPr>
          <w:b/>
          <w:bCs/>
          <w:sz w:val="36"/>
          <w:szCs w:val="36"/>
        </w:rPr>
        <w:t xml:space="preserve"> </w:t>
      </w:r>
      <w:r w:rsidRPr="63F9A901">
        <w:rPr>
          <w:b/>
          <w:bCs/>
          <w:sz w:val="36"/>
          <w:szCs w:val="36"/>
        </w:rPr>
        <w:t>OASA Districts – Executive Committee Reports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6A0" w:firstRow="1" w:lastRow="0" w:firstColumn="1" w:lastColumn="0" w:noHBand="1" w:noVBand="1"/>
      </w:tblPr>
      <w:tblGrid>
        <w:gridCol w:w="3285"/>
        <w:gridCol w:w="3277"/>
        <w:gridCol w:w="3510"/>
        <w:gridCol w:w="2872"/>
      </w:tblGrid>
      <w:tr w:rsidR="63F9A901" w14:paraId="125F0E22" w14:textId="77777777" w:rsidTr="007955DF">
        <w:trPr>
          <w:trHeight w:val="600"/>
        </w:trPr>
        <w:tc>
          <w:tcPr>
            <w:tcW w:w="32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7" w:space="0" w:color="000000" w:themeColor="text1"/>
              <w:right w:val="single" w:sz="6" w:space="0" w:color="000000" w:themeColor="text1"/>
            </w:tcBorders>
            <w:shd w:val="clear" w:color="auto" w:fill="1A355D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890BE6F" w14:textId="2C44E5D7" w:rsidR="63F9A901" w:rsidRDefault="63F9A901" w:rsidP="63F9A901">
            <w:pPr>
              <w:rPr>
                <w:rFonts w:ascii="Calibri" w:hAnsi="Calibri"/>
                <w:color w:val="000000" w:themeColor="text1"/>
                <w:sz w:val="36"/>
                <w:szCs w:val="36"/>
              </w:rPr>
            </w:pPr>
            <w:r w:rsidRPr="63F9A901">
              <w:rPr>
                <w:rFonts w:ascii="Calibri" w:hAnsi="Calibri"/>
                <w:b/>
                <w:bCs/>
                <w:sz w:val="36"/>
                <w:szCs w:val="36"/>
              </w:rPr>
              <w:t>September 16</w:t>
            </w:r>
          </w:p>
        </w:tc>
        <w:tc>
          <w:tcPr>
            <w:tcW w:w="32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7" w:space="0" w:color="000000" w:themeColor="text1"/>
              <w:right w:val="single" w:sz="6" w:space="0" w:color="000000" w:themeColor="text1"/>
            </w:tcBorders>
            <w:shd w:val="clear" w:color="auto" w:fill="1A355D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2890EF0" w14:textId="2237A952" w:rsidR="63F9A901" w:rsidRDefault="63F9A901" w:rsidP="63F9A901">
            <w:pPr>
              <w:rPr>
                <w:rFonts w:ascii="Calibri" w:hAnsi="Calibri"/>
                <w:color w:val="000000" w:themeColor="text1"/>
                <w:sz w:val="36"/>
                <w:szCs w:val="36"/>
              </w:rPr>
            </w:pPr>
            <w:r w:rsidRPr="63F9A901">
              <w:rPr>
                <w:rFonts w:ascii="Calibri" w:hAnsi="Calibri"/>
                <w:b/>
                <w:bCs/>
                <w:sz w:val="36"/>
                <w:szCs w:val="36"/>
              </w:rPr>
              <w:t>October 21</w:t>
            </w:r>
          </w:p>
        </w:tc>
        <w:tc>
          <w:tcPr>
            <w:tcW w:w="35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7" w:space="0" w:color="000000" w:themeColor="text1"/>
              <w:right w:val="single" w:sz="6" w:space="0" w:color="000000" w:themeColor="text1"/>
            </w:tcBorders>
            <w:shd w:val="clear" w:color="auto" w:fill="1A355D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821F32D" w14:textId="44C3BDFA" w:rsidR="63F9A901" w:rsidRDefault="63F9A901" w:rsidP="63F9A901">
            <w:pPr>
              <w:rPr>
                <w:rFonts w:ascii="Calibri" w:hAnsi="Calibri"/>
                <w:color w:val="000000" w:themeColor="text1"/>
                <w:sz w:val="36"/>
                <w:szCs w:val="36"/>
              </w:rPr>
            </w:pPr>
            <w:r w:rsidRPr="63F9A901">
              <w:rPr>
                <w:rFonts w:ascii="Calibri" w:hAnsi="Calibri"/>
                <w:b/>
                <w:bCs/>
                <w:sz w:val="36"/>
                <w:szCs w:val="36"/>
              </w:rPr>
              <w:t>November 18</w:t>
            </w:r>
          </w:p>
        </w:tc>
        <w:tc>
          <w:tcPr>
            <w:tcW w:w="287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7" w:space="0" w:color="000000" w:themeColor="text1"/>
              <w:right w:val="single" w:sz="6" w:space="0" w:color="000000" w:themeColor="text1"/>
            </w:tcBorders>
            <w:shd w:val="clear" w:color="auto" w:fill="1A355D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D9E1FCD" w14:textId="44577C0F" w:rsidR="63F9A901" w:rsidRDefault="63F9A901" w:rsidP="63F9A901">
            <w:pPr>
              <w:rPr>
                <w:rFonts w:ascii="Calibri" w:hAnsi="Calibri"/>
                <w:color w:val="000000" w:themeColor="text1"/>
                <w:sz w:val="36"/>
                <w:szCs w:val="36"/>
              </w:rPr>
            </w:pPr>
            <w:r w:rsidRPr="63F9A901">
              <w:rPr>
                <w:rFonts w:ascii="Calibri" w:hAnsi="Calibri"/>
                <w:b/>
                <w:bCs/>
                <w:sz w:val="36"/>
                <w:szCs w:val="36"/>
              </w:rPr>
              <w:t>December 16</w:t>
            </w:r>
          </w:p>
        </w:tc>
      </w:tr>
      <w:tr w:rsidR="63F9A901" w14:paraId="584F4575" w14:textId="77777777" w:rsidTr="00F8376D">
        <w:trPr>
          <w:trHeight w:val="2773"/>
        </w:trPr>
        <w:tc>
          <w:tcPr>
            <w:tcW w:w="3285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7" w:space="0" w:color="000000" w:themeColor="text1"/>
            </w:tcBorders>
            <w:shd w:val="clear" w:color="auto" w:fill="A6CAEC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04DD0CF" w14:textId="600A35C0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b/>
                <w:bCs/>
                <w:color w:val="000000" w:themeColor="text1"/>
                <w:sz w:val="32"/>
                <w:szCs w:val="32"/>
              </w:rPr>
              <w:t>Intro to Book</w:t>
            </w:r>
          </w:p>
          <w:p w14:paraId="469928B0" w14:textId="0A2FB288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Dr. Stacey Butterfield</w:t>
            </w:r>
            <w:r w:rsidR="3FB3FD1A"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,</w:t>
            </w:r>
          </w:p>
          <w:p w14:paraId="0561F87D" w14:textId="656870B3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President</w:t>
            </w:r>
          </w:p>
          <w:p w14:paraId="30CBCCBA" w14:textId="6C9D487F" w:rsidR="63F9A901" w:rsidRDefault="63F9A901" w:rsidP="63F9A901">
            <w:pPr>
              <w:rPr>
                <w:rFonts w:ascii="Calibri" w:hAnsi="Calibri"/>
                <w:color w:val="000000" w:themeColor="text1"/>
                <w:sz w:val="40"/>
                <w:szCs w:val="40"/>
              </w:rPr>
            </w:pPr>
            <w:r w:rsidRPr="63F9A901">
              <w:rPr>
                <w:rFonts w:ascii="Calibri" w:hAnsi="Calibri"/>
                <w:color w:val="000000" w:themeColor="text1"/>
                <w:sz w:val="40"/>
                <w:szCs w:val="40"/>
              </w:rPr>
              <w:t xml:space="preserve"> </w:t>
            </w:r>
          </w:p>
          <w:p w14:paraId="14BDA7EE" w14:textId="139D1D78" w:rsidR="63F9A901" w:rsidRDefault="63F9A901" w:rsidP="63F9A901">
            <w:pPr>
              <w:rPr>
                <w:rFonts w:ascii="Calibri" w:hAnsi="Calibri"/>
                <w:color w:val="000000" w:themeColor="text1"/>
                <w:sz w:val="40"/>
                <w:szCs w:val="40"/>
              </w:rPr>
            </w:pPr>
            <w:r w:rsidRPr="63F9A901">
              <w:rPr>
                <w:rFonts w:ascii="Calibri" w:hAnsi="Calibr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</w:p>
        </w:tc>
        <w:tc>
          <w:tcPr>
            <w:tcW w:w="3277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7" w:space="0" w:color="000000" w:themeColor="text1"/>
            </w:tcBorders>
            <w:shd w:val="clear" w:color="auto" w:fill="A6CAEC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A21EDA3" w14:textId="24B2A36A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b/>
                <w:bCs/>
                <w:color w:val="000000" w:themeColor="text1"/>
                <w:sz w:val="32"/>
                <w:szCs w:val="32"/>
              </w:rPr>
              <w:t xml:space="preserve">Chapters 1-2 </w:t>
            </w:r>
          </w:p>
          <w:p w14:paraId="5B6A50FC" w14:textId="24878BFE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 xml:space="preserve">Matt Holder, </w:t>
            </w:r>
          </w:p>
          <w:p w14:paraId="7361A835" w14:textId="27C5BC13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Pres-Elect</w:t>
            </w:r>
          </w:p>
          <w:p w14:paraId="70A9FCF9" w14:textId="3B2B623B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Melissa Watson, D1</w:t>
            </w:r>
          </w:p>
          <w:p w14:paraId="09D1502E" w14:textId="2BCEA8A0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Scott Cline, D2</w:t>
            </w:r>
          </w:p>
          <w:p w14:paraId="7E76A140" w14:textId="0C5A1B5F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Dr. Mike Simpson, D3</w:t>
            </w:r>
          </w:p>
          <w:p w14:paraId="3D707684" w14:textId="513F49AE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Adam Leaming, D4</w:t>
            </w:r>
          </w:p>
        </w:tc>
        <w:tc>
          <w:tcPr>
            <w:tcW w:w="3510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7" w:space="0" w:color="000000" w:themeColor="text1"/>
            </w:tcBorders>
            <w:shd w:val="clear" w:color="auto" w:fill="A6CAEC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3283C5B" w14:textId="246C28AF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b/>
                <w:bCs/>
                <w:color w:val="000000" w:themeColor="text1"/>
                <w:sz w:val="32"/>
                <w:szCs w:val="32"/>
              </w:rPr>
              <w:t xml:space="preserve">Chapters 3-4 </w:t>
            </w:r>
          </w:p>
          <w:p w14:paraId="023D962A" w14:textId="427C8787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Dr. Jeremy Hogan, D5</w:t>
            </w:r>
          </w:p>
          <w:p w14:paraId="13956B6C" w14:textId="540275CF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Bryan Frazier, D6</w:t>
            </w:r>
          </w:p>
          <w:p w14:paraId="338313FF" w14:textId="6D9238AE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Dr. Nick Migliorino, D7</w:t>
            </w:r>
          </w:p>
          <w:p w14:paraId="05CD092E" w14:textId="1F079C58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Matthew Sweet, D8</w:t>
            </w:r>
          </w:p>
        </w:tc>
        <w:tc>
          <w:tcPr>
            <w:tcW w:w="2872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7" w:space="0" w:color="000000" w:themeColor="text1"/>
            </w:tcBorders>
            <w:shd w:val="clear" w:color="auto" w:fill="A6CAEC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AFB36BB" w14:textId="1281AF92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b/>
                <w:bCs/>
                <w:color w:val="000000" w:themeColor="text1"/>
                <w:sz w:val="32"/>
                <w:szCs w:val="32"/>
              </w:rPr>
              <w:t>Chapters 5-6</w:t>
            </w:r>
          </w:p>
          <w:p w14:paraId="183EBEE1" w14:textId="56AD94C3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Dr. Bob Gragg, D9</w:t>
            </w:r>
          </w:p>
          <w:p w14:paraId="16ED2904" w14:textId="36D7F700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Erik Puckett, D10</w:t>
            </w:r>
          </w:p>
          <w:p w14:paraId="006D0E72" w14:textId="41470692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Terry Heustis, D11</w:t>
            </w:r>
          </w:p>
          <w:p w14:paraId="0F54F0C4" w14:textId="161069A8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Rob Friesen, D12</w:t>
            </w:r>
          </w:p>
          <w:p w14:paraId="22DBC6DB" w14:textId="765D52F1" w:rsidR="63F9A901" w:rsidRDefault="63F9A901" w:rsidP="63F9A901">
            <w:pPr>
              <w:rPr>
                <w:rFonts w:ascii="Calibri" w:hAnsi="Calibri"/>
                <w:color w:val="000000" w:themeColor="text1"/>
                <w:sz w:val="40"/>
                <w:szCs w:val="40"/>
              </w:rPr>
            </w:pPr>
            <w:r w:rsidRPr="63F9A901">
              <w:rPr>
                <w:rFonts w:ascii="Calibri" w:hAnsi="Calibri"/>
                <w:color w:val="000000" w:themeColor="text1"/>
                <w:sz w:val="40"/>
                <w:szCs w:val="40"/>
              </w:rPr>
              <w:t xml:space="preserve"> </w:t>
            </w:r>
          </w:p>
        </w:tc>
      </w:tr>
      <w:tr w:rsidR="63F9A901" w14:paraId="74DD12B6" w14:textId="77777777" w:rsidTr="007955DF">
        <w:trPr>
          <w:trHeight w:val="420"/>
        </w:trPr>
        <w:tc>
          <w:tcPr>
            <w:tcW w:w="3285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7" w:space="0" w:color="000000" w:themeColor="text1"/>
            </w:tcBorders>
            <w:shd w:val="clear" w:color="auto" w:fill="1A355D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0A719C5" w14:textId="25DCD5F7" w:rsidR="63F9A901" w:rsidRDefault="63F9A901" w:rsidP="63F9A901">
            <w:pPr>
              <w:rPr>
                <w:rFonts w:ascii="Calibri" w:hAnsi="Calibri"/>
                <w:color w:val="000000" w:themeColor="text1"/>
                <w:sz w:val="36"/>
                <w:szCs w:val="36"/>
              </w:rPr>
            </w:pPr>
            <w:r w:rsidRPr="63F9A901">
              <w:rPr>
                <w:rFonts w:ascii="Calibri" w:hAnsi="Calibri"/>
                <w:b/>
                <w:bCs/>
                <w:sz w:val="36"/>
                <w:szCs w:val="36"/>
              </w:rPr>
              <w:t>February 17</w:t>
            </w:r>
          </w:p>
        </w:tc>
        <w:tc>
          <w:tcPr>
            <w:tcW w:w="3277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7" w:space="0" w:color="000000" w:themeColor="text1"/>
            </w:tcBorders>
            <w:shd w:val="clear" w:color="auto" w:fill="1A355D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6D7FEAD" w14:textId="4E95A791" w:rsidR="63F9A901" w:rsidRDefault="63F9A901" w:rsidP="63F9A901">
            <w:pPr>
              <w:rPr>
                <w:rFonts w:ascii="Calibri" w:hAnsi="Calibri"/>
                <w:color w:val="000000" w:themeColor="text1"/>
                <w:sz w:val="36"/>
                <w:szCs w:val="36"/>
              </w:rPr>
            </w:pPr>
            <w:r w:rsidRPr="63F9A901">
              <w:rPr>
                <w:rFonts w:ascii="Calibri" w:hAnsi="Calibri"/>
                <w:b/>
                <w:bCs/>
                <w:sz w:val="36"/>
                <w:szCs w:val="36"/>
              </w:rPr>
              <w:t>March 24</w:t>
            </w:r>
          </w:p>
        </w:tc>
        <w:tc>
          <w:tcPr>
            <w:tcW w:w="3510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7" w:space="0" w:color="000000" w:themeColor="text1"/>
            </w:tcBorders>
            <w:shd w:val="clear" w:color="auto" w:fill="1A355D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7562ACA" w14:textId="6F1882AE" w:rsidR="63F9A901" w:rsidRDefault="63F9A901" w:rsidP="63F9A901">
            <w:pPr>
              <w:rPr>
                <w:rFonts w:ascii="Calibri" w:hAnsi="Calibri"/>
                <w:color w:val="000000" w:themeColor="text1"/>
                <w:sz w:val="36"/>
                <w:szCs w:val="36"/>
              </w:rPr>
            </w:pPr>
            <w:r w:rsidRPr="63F9A901">
              <w:rPr>
                <w:rFonts w:ascii="Calibri" w:hAnsi="Calibri"/>
                <w:b/>
                <w:bCs/>
                <w:sz w:val="36"/>
                <w:szCs w:val="36"/>
              </w:rPr>
              <w:t>April 21</w:t>
            </w:r>
          </w:p>
        </w:tc>
        <w:tc>
          <w:tcPr>
            <w:tcW w:w="2872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7" w:space="0" w:color="000000" w:themeColor="text1"/>
            </w:tcBorders>
            <w:shd w:val="clear" w:color="auto" w:fill="1A355D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9530BCC" w14:textId="6CFDBA2D" w:rsidR="63F9A901" w:rsidRDefault="63F9A901" w:rsidP="63F9A901">
            <w:pPr>
              <w:rPr>
                <w:rFonts w:ascii="Calibri" w:hAnsi="Calibri"/>
                <w:color w:val="000000" w:themeColor="text1"/>
                <w:sz w:val="36"/>
                <w:szCs w:val="36"/>
              </w:rPr>
            </w:pPr>
            <w:r w:rsidRPr="63F9A901">
              <w:rPr>
                <w:rFonts w:ascii="Calibri" w:hAnsi="Calibri"/>
                <w:b/>
                <w:bCs/>
                <w:sz w:val="36"/>
                <w:szCs w:val="36"/>
              </w:rPr>
              <w:t>May 19</w:t>
            </w:r>
          </w:p>
        </w:tc>
      </w:tr>
      <w:tr w:rsidR="63F9A901" w14:paraId="42176D3A" w14:textId="77777777" w:rsidTr="007955DF">
        <w:trPr>
          <w:trHeight w:val="3223"/>
        </w:trPr>
        <w:tc>
          <w:tcPr>
            <w:tcW w:w="3285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7" w:space="0" w:color="000000" w:themeColor="text1"/>
            </w:tcBorders>
            <w:shd w:val="clear" w:color="auto" w:fill="A6CAEC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2B86B3F" w14:textId="5B7EF62F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b/>
                <w:bCs/>
                <w:color w:val="000000" w:themeColor="text1"/>
                <w:sz w:val="32"/>
                <w:szCs w:val="32"/>
              </w:rPr>
              <w:t xml:space="preserve">Chapters 7-8 </w:t>
            </w:r>
          </w:p>
          <w:p w14:paraId="780A4831" w14:textId="6AAFF4BD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Nate Meraz, D13</w:t>
            </w:r>
          </w:p>
          <w:p w14:paraId="5915CE9D" w14:textId="61FB2E2A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Jason Goostree, D14</w:t>
            </w:r>
          </w:p>
          <w:p w14:paraId="72A4A392" w14:textId="4B8E8322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Jimmie Dedmon, D15</w:t>
            </w:r>
          </w:p>
          <w:p w14:paraId="5741696D" w14:textId="1D95157F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Dr. Toby Ringwald, D16</w:t>
            </w:r>
          </w:p>
          <w:p w14:paraId="600937C5" w14:textId="7F01264D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3277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7" w:space="0" w:color="000000" w:themeColor="text1"/>
            </w:tcBorders>
            <w:shd w:val="clear" w:color="auto" w:fill="A6CAEC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AB97C1A" w14:textId="7966F811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b/>
                <w:bCs/>
                <w:color w:val="000000" w:themeColor="text1"/>
                <w:sz w:val="32"/>
                <w:szCs w:val="32"/>
              </w:rPr>
              <w:t>Chapters 9-10</w:t>
            </w:r>
          </w:p>
          <w:p w14:paraId="137CF08F" w14:textId="4DE6E936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Mark Moring, D17</w:t>
            </w:r>
          </w:p>
          <w:p w14:paraId="12450AD0" w14:textId="7047FD33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Dr. Bruce Gillham, D18</w:t>
            </w:r>
          </w:p>
          <w:p w14:paraId="4CE2ED71" w14:textId="1377BC67" w:rsidR="63F9A901" w:rsidRPr="00D33B12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  <w:lang w:val="fr-FR"/>
              </w:rPr>
            </w:pPr>
            <w:r w:rsidRPr="00D33B12">
              <w:rPr>
                <w:rFonts w:ascii="Calibri" w:hAnsi="Calibri"/>
                <w:color w:val="000000" w:themeColor="text1"/>
                <w:sz w:val="32"/>
                <w:szCs w:val="32"/>
                <w:lang w:val="fr-FR"/>
              </w:rPr>
              <w:t>Dr. Alan Bryant, D19</w:t>
            </w:r>
          </w:p>
          <w:p w14:paraId="24C8550E" w14:textId="6F8937E7" w:rsidR="63F9A901" w:rsidRPr="00D33B12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  <w:lang w:val="fr-FR"/>
              </w:rPr>
            </w:pPr>
            <w:r w:rsidRPr="00D33B12">
              <w:rPr>
                <w:rFonts w:ascii="Calibri" w:hAnsi="Calibri"/>
                <w:color w:val="000000" w:themeColor="text1"/>
                <w:sz w:val="32"/>
                <w:szCs w:val="32"/>
                <w:lang w:val="fr-FR"/>
              </w:rPr>
              <w:t xml:space="preserve">Jennie </w:t>
            </w:r>
            <w:proofErr w:type="gramStart"/>
            <w:r w:rsidRPr="00D33B12">
              <w:rPr>
                <w:rFonts w:ascii="Calibri" w:hAnsi="Calibri"/>
                <w:color w:val="000000" w:themeColor="text1"/>
                <w:sz w:val="32"/>
                <w:szCs w:val="32"/>
                <w:lang w:val="fr-FR"/>
              </w:rPr>
              <w:t>Nunn,D</w:t>
            </w:r>
            <w:proofErr w:type="gramEnd"/>
            <w:r w:rsidRPr="00D33B12">
              <w:rPr>
                <w:rFonts w:ascii="Calibri" w:hAnsi="Calibri"/>
                <w:color w:val="000000" w:themeColor="text1"/>
                <w:sz w:val="32"/>
                <w:szCs w:val="32"/>
                <w:lang w:val="fr-FR"/>
              </w:rPr>
              <w:t>20</w:t>
            </w:r>
          </w:p>
        </w:tc>
        <w:tc>
          <w:tcPr>
            <w:tcW w:w="3510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7" w:space="0" w:color="000000" w:themeColor="text1"/>
            </w:tcBorders>
            <w:shd w:val="clear" w:color="auto" w:fill="A6CAEC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AE8341F" w14:textId="6D41B7E4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b/>
                <w:bCs/>
                <w:color w:val="000000" w:themeColor="text1"/>
                <w:sz w:val="32"/>
                <w:szCs w:val="32"/>
              </w:rPr>
              <w:t>Chapter 11</w:t>
            </w:r>
          </w:p>
          <w:p w14:paraId="70B2F701" w14:textId="5AD268A0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Dr. Kenny Rodrequez</w:t>
            </w:r>
          </w:p>
          <w:p w14:paraId="29C7263D" w14:textId="2FCD3BAA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AASA Region 2</w:t>
            </w:r>
          </w:p>
          <w:p w14:paraId="784952EC" w14:textId="2C727F18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Sherry Durkee, AASA Office 2</w:t>
            </w:r>
          </w:p>
          <w:p w14:paraId="3324518E" w14:textId="77777777" w:rsidR="007955DF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 xml:space="preserve">Nathan Elliott, </w:t>
            </w:r>
          </w:p>
          <w:p w14:paraId="4689BEB3" w14:textId="14559AE7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At-Large</w:t>
            </w:r>
          </w:p>
          <w:p w14:paraId="211D7806" w14:textId="77777777" w:rsidR="00F8376D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Sean Buchanan</w:t>
            </w:r>
            <w:r w:rsidR="00D33B12">
              <w:rPr>
                <w:rFonts w:ascii="Calibri" w:hAnsi="Calibri"/>
                <w:color w:val="000000" w:themeColor="text1"/>
                <w:sz w:val="32"/>
                <w:szCs w:val="32"/>
              </w:rPr>
              <w:t xml:space="preserve">, </w:t>
            </w:r>
          </w:p>
          <w:p w14:paraId="17D61CCE" w14:textId="1ADCBBCD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At-Large</w:t>
            </w:r>
          </w:p>
        </w:tc>
        <w:tc>
          <w:tcPr>
            <w:tcW w:w="2872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7" w:space="0" w:color="000000" w:themeColor="text1"/>
            </w:tcBorders>
            <w:shd w:val="clear" w:color="auto" w:fill="A6CAEC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6F05795" w14:textId="12AA83B5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b/>
                <w:bCs/>
                <w:color w:val="000000" w:themeColor="text1"/>
                <w:sz w:val="32"/>
                <w:szCs w:val="32"/>
              </w:rPr>
              <w:t xml:space="preserve">Chapter 12 </w:t>
            </w:r>
          </w:p>
          <w:p w14:paraId="687FFD3C" w14:textId="3EB33AF7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 xml:space="preserve"> Lee Northcutt,</w:t>
            </w:r>
          </w:p>
          <w:p w14:paraId="155235B8" w14:textId="62BC96C3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Vice Pres.</w:t>
            </w:r>
          </w:p>
          <w:p w14:paraId="7DB93781" w14:textId="2B1CF805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 xml:space="preserve"> </w:t>
            </w:r>
          </w:p>
          <w:p w14:paraId="654D0B6D" w14:textId="0C6A597C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Dale Spradlin,</w:t>
            </w:r>
          </w:p>
          <w:p w14:paraId="6974B420" w14:textId="0A507081" w:rsidR="63F9A901" w:rsidRDefault="63F9A901" w:rsidP="63F9A901">
            <w:pPr>
              <w:rPr>
                <w:rFonts w:ascii="Calibri" w:hAnsi="Calibri"/>
                <w:color w:val="000000" w:themeColor="text1"/>
                <w:sz w:val="32"/>
                <w:szCs w:val="32"/>
              </w:rPr>
            </w:pPr>
            <w:r w:rsidRPr="63F9A901">
              <w:rPr>
                <w:rFonts w:ascii="Calibri" w:hAnsi="Calibri"/>
                <w:color w:val="000000" w:themeColor="text1"/>
                <w:sz w:val="32"/>
                <w:szCs w:val="32"/>
              </w:rPr>
              <w:t>Past Pres.</w:t>
            </w:r>
          </w:p>
        </w:tc>
      </w:tr>
    </w:tbl>
    <w:p w14:paraId="28FB1726" w14:textId="2D88BA3E" w:rsidR="63F9A901" w:rsidRDefault="63F9A901" w:rsidP="63F9A901">
      <w:pPr>
        <w:rPr>
          <w:sz w:val="40"/>
          <w:szCs w:val="40"/>
        </w:rPr>
      </w:pPr>
    </w:p>
    <w:sectPr w:rsidR="63F9A901">
      <w:pgSz w:w="15840" w:h="12240" w:orient="landscape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361D07D"/>
    <w:rsid w:val="004B225F"/>
    <w:rsid w:val="007955DF"/>
    <w:rsid w:val="00D33B12"/>
    <w:rsid w:val="00F8376D"/>
    <w:rsid w:val="0A7871C2"/>
    <w:rsid w:val="0C5E390E"/>
    <w:rsid w:val="0F21E79B"/>
    <w:rsid w:val="15B8D1FF"/>
    <w:rsid w:val="1DBB0EF6"/>
    <w:rsid w:val="259741CA"/>
    <w:rsid w:val="2822E1F8"/>
    <w:rsid w:val="2A2FD468"/>
    <w:rsid w:val="2CB07303"/>
    <w:rsid w:val="2DC897AF"/>
    <w:rsid w:val="2E14CB3E"/>
    <w:rsid w:val="336A348B"/>
    <w:rsid w:val="3AADC9B6"/>
    <w:rsid w:val="3E46CE51"/>
    <w:rsid w:val="3FB3FD1A"/>
    <w:rsid w:val="3FBC1FA2"/>
    <w:rsid w:val="44995FA4"/>
    <w:rsid w:val="5361D07D"/>
    <w:rsid w:val="536A7468"/>
    <w:rsid w:val="546A43F1"/>
    <w:rsid w:val="54CEBF70"/>
    <w:rsid w:val="54CFB768"/>
    <w:rsid w:val="58CD8882"/>
    <w:rsid w:val="63F9A901"/>
    <w:rsid w:val="67480BE7"/>
    <w:rsid w:val="6804AFED"/>
    <w:rsid w:val="6D136DC1"/>
    <w:rsid w:val="6D3A421B"/>
    <w:rsid w:val="7472ABBC"/>
    <w:rsid w:val="7DBFC8A3"/>
    <w:rsid w:val="7F65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0F711"/>
  <w15:chartTrackingRefBased/>
  <w15:docId w15:val="{FB7BE963-02DC-414E-94BC-093E8FFE6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Wade</dc:creator>
  <cp:keywords/>
  <dc:description/>
  <cp:lastModifiedBy>Natalie Wade</cp:lastModifiedBy>
  <cp:revision>4</cp:revision>
  <dcterms:created xsi:type="dcterms:W3CDTF">2026-08-24T16:23:00Z</dcterms:created>
  <dcterms:modified xsi:type="dcterms:W3CDTF">2026-08-24T20:07:00Z</dcterms:modified>
</cp:coreProperties>
</file>